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C3536F" w:rsidRPr="00BF43D9" w:rsidRDefault="005F66C5" w:rsidP="00C3536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BF43D9">
        <w:rPr>
          <w:rFonts w:ascii="Times New Roman" w:hAnsi="Times New Roman"/>
          <w:b/>
          <w:bCs/>
        </w:rPr>
        <w:t xml:space="preserve">Секция  </w:t>
      </w:r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02. Математика, механика, информатика</w:t>
      </w:r>
    </w:p>
    <w:p w:rsidR="00850251" w:rsidRPr="00C10DC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C10DC9">
        <w:rPr>
          <w:rFonts w:ascii="Times New Roman" w:eastAsia="Times New Roman" w:hAnsi="Times New Roman" w:cs="Times New Roman"/>
          <w:b/>
          <w:bCs/>
        </w:rPr>
        <w:t>Соруководители</w:t>
      </w:r>
      <w:proofErr w:type="spellEnd"/>
      <w:r w:rsidRPr="00C10DC9">
        <w:rPr>
          <w:rFonts w:ascii="Times New Roman" w:eastAsia="Times New Roman" w:hAnsi="Times New Roman" w:cs="Times New Roman"/>
          <w:b/>
          <w:bCs/>
        </w:rPr>
        <w:t xml:space="preserve"> секции:</w:t>
      </w:r>
    </w:p>
    <w:p w:rsidR="00723D32" w:rsidRPr="004F17AB" w:rsidRDefault="00723D32" w:rsidP="00723D3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Бурова Ирина Герасимовна, </w:t>
      </w:r>
      <w:proofErr w:type="spellStart"/>
      <w:r>
        <w:rPr>
          <w:rFonts w:ascii="Times New Roman" w:hAnsi="Times New Roman" w:cs="Times New Roman"/>
          <w:b/>
        </w:rPr>
        <w:t>д.ф.-м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spellEnd"/>
      <w:proofErr w:type="gramEnd"/>
      <w:r>
        <w:rPr>
          <w:rFonts w:ascii="Times New Roman" w:hAnsi="Times New Roman" w:cs="Times New Roman"/>
          <w:b/>
        </w:rPr>
        <w:t>, профессор</w:t>
      </w:r>
    </w:p>
    <w:p w:rsidR="00723D32" w:rsidRPr="00B00753" w:rsidRDefault="00723D32" w:rsidP="00723D32">
      <w:pPr>
        <w:pStyle w:val="Default"/>
        <w:jc w:val="both"/>
        <w:rPr>
          <w:rFonts w:ascii="Times New Roman" w:hAnsi="Times New Roman" w:cs="Times New Roman"/>
          <w:b/>
        </w:rPr>
      </w:pPr>
      <w:r w:rsidRPr="0038367B">
        <w:rPr>
          <w:rFonts w:ascii="Times New Roman" w:hAnsi="Times New Roman" w:cs="Times New Roman"/>
          <w:b/>
        </w:rPr>
        <w:t>Бочкарев</w:t>
      </w:r>
      <w:r>
        <w:rPr>
          <w:rFonts w:ascii="Times New Roman" w:hAnsi="Times New Roman" w:cs="Times New Roman"/>
          <w:b/>
        </w:rPr>
        <w:t xml:space="preserve"> Анатолий Олегович,  </w:t>
      </w:r>
      <w:proofErr w:type="spellStart"/>
      <w:r>
        <w:rPr>
          <w:rFonts w:ascii="Times New Roman" w:hAnsi="Times New Roman" w:cs="Times New Roman"/>
          <w:b/>
        </w:rPr>
        <w:t>к.ф.-м.н</w:t>
      </w:r>
      <w:proofErr w:type="spellEnd"/>
      <w:r>
        <w:rPr>
          <w:rFonts w:ascii="Times New Roman" w:hAnsi="Times New Roman" w:cs="Times New Roman"/>
          <w:b/>
        </w:rPr>
        <w:t>., доцент</w:t>
      </w:r>
    </w:p>
    <w:p w:rsidR="00BF43D9" w:rsidRPr="00BF43D9" w:rsidRDefault="00BF43D9" w:rsidP="00BF4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3D9">
        <w:rPr>
          <w:rFonts w:ascii="TimesNewRomanPSMT" w:hAnsi="TimesNewRomanPSMT" w:cs="TimesNewRomanPSMT"/>
          <w:b/>
          <w:color w:val="auto"/>
          <w:sz w:val="24"/>
          <w:szCs w:val="24"/>
        </w:rPr>
        <w:t>Зограф</w:t>
      </w:r>
      <w:proofErr w:type="spellEnd"/>
      <w:r w:rsidRPr="00BF43D9">
        <w:rPr>
          <w:rFonts w:asciiTheme="minorHAnsi" w:hAnsiTheme="minorHAnsi" w:cs="TimesNewRomanPSMT"/>
          <w:b/>
          <w:color w:val="auto"/>
          <w:sz w:val="24"/>
          <w:szCs w:val="24"/>
        </w:rPr>
        <w:t xml:space="preserve"> </w:t>
      </w:r>
      <w:r w:rsidRPr="00BF43D9">
        <w:rPr>
          <w:rFonts w:ascii="Times New Roman" w:hAnsi="Times New Roman" w:cs="TimesNewRomanPSMT"/>
          <w:b/>
          <w:color w:val="auto"/>
          <w:sz w:val="24"/>
          <w:szCs w:val="24"/>
        </w:rPr>
        <w:t>Петр Георгиевич</w:t>
      </w:r>
      <w:r w:rsidRPr="00BF43D9">
        <w:rPr>
          <w:rFonts w:ascii="TimesNewRomanPSMT" w:hAnsi="TimesNewRomanPSMT" w:cs="TimesNewRomanPSMT"/>
          <w:b/>
          <w:color w:val="auto"/>
          <w:sz w:val="24"/>
          <w:szCs w:val="24"/>
        </w:rPr>
        <w:t xml:space="preserve">, </w:t>
      </w:r>
      <w:proofErr w:type="spellStart"/>
      <w:r w:rsidRPr="00BF43D9">
        <w:rPr>
          <w:rFonts w:ascii="TimesNewRomanPSMT" w:hAnsi="TimesNewRomanPSMT" w:cs="TimesNewRomanPSMT"/>
          <w:b/>
          <w:color w:val="auto"/>
          <w:sz w:val="24"/>
          <w:szCs w:val="24"/>
        </w:rPr>
        <w:t>д.ф.-м</w:t>
      </w:r>
      <w:proofErr w:type="gramStart"/>
      <w:r w:rsidRPr="00BF43D9">
        <w:rPr>
          <w:rFonts w:ascii="TimesNewRomanPSMT" w:hAnsi="TimesNewRomanPSMT" w:cs="TimesNewRomanPSMT"/>
          <w:b/>
          <w:color w:val="auto"/>
          <w:sz w:val="24"/>
          <w:szCs w:val="24"/>
        </w:rPr>
        <w:t>.н</w:t>
      </w:r>
      <w:proofErr w:type="spellEnd"/>
      <w:proofErr w:type="gramEnd"/>
      <w:r w:rsidRPr="00BF43D9">
        <w:rPr>
          <w:rFonts w:ascii="TimesNewRomanPSMT" w:hAnsi="TimesNewRomanPSMT" w:cs="TimesNewRomanPSMT"/>
          <w:b/>
          <w:color w:val="auto"/>
          <w:sz w:val="24"/>
          <w:szCs w:val="24"/>
        </w:rPr>
        <w:t xml:space="preserve">, главный научный сотрудник </w:t>
      </w:r>
    </w:p>
    <w:p w:rsidR="00575D3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C83426" w:rsidRDefault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10:00 —11:00</w:t>
      </w:r>
    </w:p>
    <w:p w:rsidR="00985DE6" w:rsidRPr="00C83426" w:rsidRDefault="00BA63FB" w:rsidP="00C83426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модератор</w:t>
      </w:r>
      <w:r w:rsidR="00575D39" w:rsidRPr="00C83426">
        <w:rPr>
          <w:rFonts w:ascii="Times New Roman" w:hAnsi="Times New Roman" w:cs="Times New Roman"/>
          <w:b/>
          <w:sz w:val="22"/>
          <w:szCs w:val="22"/>
        </w:rPr>
        <w:t>:</w:t>
      </w:r>
      <w:r w:rsidR="00741393" w:rsidRPr="00C83426">
        <w:rPr>
          <w:rFonts w:ascii="Times New Roman" w:hAnsi="Times New Roman" w:cs="Times New Roman"/>
          <w:b/>
          <w:sz w:val="22"/>
          <w:szCs w:val="22"/>
        </w:rPr>
        <w:t xml:space="preserve"> Бурова И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  <w:r w:rsidR="00741393" w:rsidRPr="00C83426">
        <w:rPr>
          <w:rFonts w:ascii="Times New Roman" w:hAnsi="Times New Roman" w:cs="Times New Roman"/>
          <w:b/>
          <w:sz w:val="22"/>
          <w:szCs w:val="22"/>
        </w:rPr>
        <w:t>Г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</w:p>
    <w:p w:rsidR="00B271CA" w:rsidRPr="00C83426" w:rsidRDefault="00B271CA" w:rsidP="00B271CA">
      <w:pP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83426">
        <w:rPr>
          <w:rFonts w:ascii="Times New Roman" w:hAnsi="Times New Roman" w:cs="Times New Roman"/>
          <w:iCs/>
        </w:rPr>
        <w:t>1</w:t>
      </w:r>
      <w:r w:rsidRPr="00C83426">
        <w:rPr>
          <w:rFonts w:ascii="Times New Roman" w:hAnsi="Times New Roman" w:cs="Times New Roman"/>
          <w:b/>
          <w:iCs/>
        </w:rPr>
        <w:t>.</w:t>
      </w:r>
      <w:r w:rsidR="00680DBC" w:rsidRPr="00C83426">
        <w:rPr>
          <w:rFonts w:ascii="Times New Roman" w:hAnsi="Times New Roman" w:cs="Times New Roman"/>
          <w:b/>
          <w:iCs/>
        </w:rPr>
        <w:t xml:space="preserve">   </w:t>
      </w:r>
      <w:r w:rsidRPr="00C83426">
        <w:rPr>
          <w:rFonts w:ascii="Times New Roman" w:hAnsi="Times New Roman" w:cs="Times New Roman"/>
          <w:b/>
          <w:iCs/>
        </w:rPr>
        <w:t xml:space="preserve">Бурова </w:t>
      </w:r>
      <w:r w:rsidR="00680DBC" w:rsidRPr="00C83426">
        <w:rPr>
          <w:rFonts w:ascii="Times New Roman" w:hAnsi="Times New Roman" w:cs="Times New Roman"/>
          <w:b/>
        </w:rPr>
        <w:t>Ирина Герасимовна,</w:t>
      </w:r>
      <w:r w:rsidR="00680DBC" w:rsidRPr="00C83426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83426">
        <w:rPr>
          <w:rFonts w:ascii="Times New Roman" w:hAnsi="Times New Roman" w:cs="Times New Roman"/>
          <w:b/>
          <w:iCs/>
        </w:rPr>
        <w:t>Алцыбеев</w:t>
      </w:r>
      <w:proofErr w:type="spellEnd"/>
      <w:r w:rsidRPr="00C83426">
        <w:rPr>
          <w:rFonts w:ascii="Times New Roman" w:hAnsi="Times New Roman" w:cs="Times New Roman"/>
          <w:b/>
          <w:iCs/>
        </w:rPr>
        <w:t xml:space="preserve"> Г</w:t>
      </w:r>
      <w:r w:rsidR="00680DBC" w:rsidRPr="00C83426">
        <w:rPr>
          <w:rFonts w:ascii="Times New Roman" w:hAnsi="Times New Roman" w:cs="Times New Roman"/>
          <w:b/>
          <w:iCs/>
        </w:rPr>
        <w:t xml:space="preserve">леб </w:t>
      </w:r>
      <w:r w:rsidRPr="00C83426">
        <w:rPr>
          <w:rFonts w:ascii="Times New Roman" w:hAnsi="Times New Roman" w:cs="Times New Roman"/>
          <w:b/>
          <w:iCs/>
        </w:rPr>
        <w:t>О</w:t>
      </w:r>
      <w:r w:rsidR="00680DBC" w:rsidRPr="00C83426">
        <w:rPr>
          <w:rFonts w:ascii="Times New Roman" w:hAnsi="Times New Roman" w:cs="Times New Roman"/>
          <w:b/>
          <w:iCs/>
        </w:rPr>
        <w:t>легович</w:t>
      </w:r>
      <w:r w:rsidRPr="00C83426">
        <w:rPr>
          <w:rFonts w:ascii="Times New Roman" w:hAnsi="Times New Roman" w:cs="Times New Roman"/>
        </w:rPr>
        <w:t xml:space="preserve"> </w:t>
      </w:r>
      <w:r w:rsidR="00680DBC" w:rsidRPr="00C83426">
        <w:rPr>
          <w:rFonts w:ascii="Times New Roman" w:hAnsi="Times New Roman" w:cs="Times New Roman"/>
        </w:rPr>
        <w:t>«</w:t>
      </w:r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О применении сплайнов седьмого порядка аппроксимации к решению интегральных и интегро-дифференциальных уравнений Фредгольма второго рода</w:t>
      </w:r>
      <w:r w:rsidR="00680DBC"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»</w:t>
      </w:r>
    </w:p>
    <w:p w:rsidR="00B271CA" w:rsidRPr="00C83426" w:rsidRDefault="00B271CA" w:rsidP="00B271CA">
      <w:pP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83426">
        <w:rPr>
          <w:rFonts w:ascii="Times New Roman" w:hAnsi="Times New Roman" w:cs="Times New Roman"/>
          <w:iCs/>
        </w:rPr>
        <w:t>2</w:t>
      </w:r>
      <w:r w:rsidRPr="00C83426">
        <w:rPr>
          <w:rFonts w:ascii="Times New Roman" w:hAnsi="Times New Roman" w:cs="Times New Roman"/>
          <w:b/>
          <w:iCs/>
        </w:rPr>
        <w:t xml:space="preserve">.  </w:t>
      </w:r>
      <w:proofErr w:type="spellStart"/>
      <w:r w:rsidRPr="00C83426">
        <w:rPr>
          <w:rFonts w:ascii="Times New Roman" w:hAnsi="Times New Roman" w:cs="Times New Roman"/>
          <w:b/>
          <w:iCs/>
        </w:rPr>
        <w:t>Демьянович</w:t>
      </w:r>
      <w:proofErr w:type="spellEnd"/>
      <w:r w:rsidRPr="00C83426">
        <w:rPr>
          <w:rFonts w:ascii="Times New Roman" w:hAnsi="Times New Roman" w:cs="Times New Roman"/>
          <w:b/>
          <w:iCs/>
        </w:rPr>
        <w:t xml:space="preserve"> Ю</w:t>
      </w:r>
      <w:r w:rsidR="00680DBC" w:rsidRPr="00C83426">
        <w:rPr>
          <w:rFonts w:ascii="Times New Roman" w:hAnsi="Times New Roman" w:cs="Times New Roman"/>
          <w:b/>
          <w:iCs/>
        </w:rPr>
        <w:t xml:space="preserve">рий </w:t>
      </w:r>
      <w:r w:rsidRPr="00C83426">
        <w:rPr>
          <w:rFonts w:ascii="Times New Roman" w:hAnsi="Times New Roman" w:cs="Times New Roman"/>
          <w:b/>
          <w:iCs/>
        </w:rPr>
        <w:t>К</w:t>
      </w:r>
      <w:r w:rsidR="00680DBC" w:rsidRPr="00C83426">
        <w:rPr>
          <w:rFonts w:ascii="Times New Roman" w:hAnsi="Times New Roman" w:cs="Times New Roman"/>
          <w:b/>
          <w:iCs/>
        </w:rPr>
        <w:t>аземирович</w:t>
      </w:r>
      <w:r w:rsidRPr="00C83426">
        <w:rPr>
          <w:rFonts w:ascii="Times New Roman" w:hAnsi="Times New Roman" w:cs="Times New Roman"/>
          <w:b/>
          <w:iCs/>
        </w:rPr>
        <w:t>, Иванцова О</w:t>
      </w:r>
      <w:r w:rsidR="00680DBC" w:rsidRPr="00C83426">
        <w:rPr>
          <w:rFonts w:ascii="Times New Roman" w:hAnsi="Times New Roman" w:cs="Times New Roman"/>
          <w:b/>
          <w:iCs/>
        </w:rPr>
        <w:t>льга</w:t>
      </w:r>
      <w:r w:rsidR="00B44C9A" w:rsidRPr="00C83426">
        <w:rPr>
          <w:rFonts w:ascii="Times New Roman" w:hAnsi="Times New Roman" w:cs="Times New Roman"/>
          <w:b/>
          <w:iCs/>
        </w:rPr>
        <w:t xml:space="preserve"> </w:t>
      </w:r>
      <w:r w:rsidRPr="00C83426">
        <w:rPr>
          <w:rFonts w:ascii="Times New Roman" w:hAnsi="Times New Roman" w:cs="Times New Roman"/>
          <w:b/>
          <w:iCs/>
        </w:rPr>
        <w:t>Н</w:t>
      </w:r>
      <w:r w:rsidR="00680DBC" w:rsidRPr="00C83426">
        <w:rPr>
          <w:rFonts w:ascii="Times New Roman" w:hAnsi="Times New Roman" w:cs="Times New Roman"/>
          <w:b/>
          <w:iCs/>
        </w:rPr>
        <w:t>иколаевна</w:t>
      </w:r>
      <w:r w:rsidRPr="00C83426">
        <w:rPr>
          <w:rFonts w:ascii="Times New Roman" w:hAnsi="Times New Roman" w:cs="Times New Roman"/>
          <w:b/>
          <w:iCs/>
        </w:rPr>
        <w:t>, Мирошниченко И</w:t>
      </w:r>
      <w:r w:rsidR="00680DBC" w:rsidRPr="00C83426">
        <w:rPr>
          <w:rFonts w:ascii="Times New Roman" w:hAnsi="Times New Roman" w:cs="Times New Roman"/>
          <w:b/>
          <w:iCs/>
        </w:rPr>
        <w:t xml:space="preserve">рина </w:t>
      </w:r>
      <w:r w:rsidRPr="00C83426">
        <w:rPr>
          <w:rFonts w:ascii="Times New Roman" w:hAnsi="Times New Roman" w:cs="Times New Roman"/>
          <w:b/>
          <w:iCs/>
        </w:rPr>
        <w:t>Д</w:t>
      </w:r>
      <w:r w:rsidR="00680DBC" w:rsidRPr="00C83426">
        <w:rPr>
          <w:rFonts w:ascii="Times New Roman" w:hAnsi="Times New Roman" w:cs="Times New Roman"/>
          <w:b/>
          <w:iCs/>
        </w:rPr>
        <w:t>митриевна</w:t>
      </w:r>
      <w:r w:rsidRPr="00C83426">
        <w:rPr>
          <w:rFonts w:ascii="Times New Roman" w:hAnsi="Times New Roman" w:cs="Times New Roman"/>
          <w:b/>
          <w:iCs/>
        </w:rPr>
        <w:t xml:space="preserve"> </w:t>
      </w:r>
      <w:r w:rsidR="00680DBC" w:rsidRPr="00C83426">
        <w:rPr>
          <w:rFonts w:ascii="Times New Roman" w:hAnsi="Times New Roman" w:cs="Times New Roman"/>
          <w:iCs/>
        </w:rPr>
        <w:t>«</w:t>
      </w:r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Об уточнении приближенного решения в проекционном методе</w:t>
      </w:r>
      <w:r w:rsidR="00680DBC"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»</w:t>
      </w:r>
    </w:p>
    <w:p w:rsidR="00B271CA" w:rsidRPr="00C83426" w:rsidRDefault="00B271CA" w:rsidP="00B27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83426">
        <w:rPr>
          <w:rFonts w:ascii="Times New Roman" w:hAnsi="Times New Roman" w:cs="Times New Roman"/>
          <w:iCs/>
        </w:rPr>
        <w:t xml:space="preserve">3. </w:t>
      </w:r>
      <w:r w:rsidRPr="00C83426">
        <w:rPr>
          <w:rStyle w:val="layout"/>
          <w:rFonts w:ascii="Times New Roman" w:hAnsi="Times New Roman" w:cs="Times New Roman"/>
          <w:b/>
        </w:rPr>
        <w:t>Ампилова Н</w:t>
      </w:r>
      <w:r w:rsidR="00680DBC" w:rsidRPr="00C83426">
        <w:rPr>
          <w:rStyle w:val="layout"/>
          <w:rFonts w:ascii="Times New Roman" w:hAnsi="Times New Roman" w:cs="Times New Roman"/>
          <w:b/>
        </w:rPr>
        <w:t xml:space="preserve">аталья </w:t>
      </w:r>
      <w:r w:rsidRPr="00C83426">
        <w:rPr>
          <w:rStyle w:val="layout"/>
          <w:rFonts w:ascii="Times New Roman" w:hAnsi="Times New Roman" w:cs="Times New Roman"/>
          <w:b/>
        </w:rPr>
        <w:t>Б</w:t>
      </w:r>
      <w:r w:rsidR="00680DBC" w:rsidRPr="00C83426">
        <w:rPr>
          <w:rStyle w:val="layout"/>
          <w:rFonts w:ascii="Times New Roman" w:hAnsi="Times New Roman" w:cs="Times New Roman"/>
          <w:b/>
        </w:rPr>
        <w:t>орисовна</w:t>
      </w:r>
      <w:r w:rsidRPr="00C83426">
        <w:rPr>
          <w:rStyle w:val="layout"/>
          <w:rFonts w:ascii="Times New Roman" w:hAnsi="Times New Roman" w:cs="Times New Roman"/>
          <w:b/>
        </w:rPr>
        <w:t>,</w:t>
      </w:r>
      <w:r w:rsidR="00680DBC" w:rsidRPr="00C83426">
        <w:rPr>
          <w:rStyle w:val="layout"/>
          <w:rFonts w:ascii="Times New Roman" w:hAnsi="Times New Roman" w:cs="Times New Roman"/>
          <w:b/>
        </w:rPr>
        <w:t xml:space="preserve"> </w:t>
      </w:r>
      <w:r w:rsidRPr="00C83426">
        <w:rPr>
          <w:rStyle w:val="layout"/>
          <w:rFonts w:ascii="Times New Roman" w:hAnsi="Times New Roman" w:cs="Times New Roman"/>
          <w:b/>
        </w:rPr>
        <w:t xml:space="preserve">Соловьев </w:t>
      </w:r>
      <w:r w:rsidR="00680DBC" w:rsidRPr="00C83426">
        <w:rPr>
          <w:rStyle w:val="layout"/>
          <w:rFonts w:ascii="Times New Roman" w:hAnsi="Times New Roman" w:cs="Times New Roman"/>
          <w:b/>
        </w:rPr>
        <w:t>Игорь</w:t>
      </w:r>
      <w:r w:rsidRPr="00C83426">
        <w:rPr>
          <w:rStyle w:val="layout"/>
          <w:rFonts w:ascii="Times New Roman" w:hAnsi="Times New Roman" w:cs="Times New Roman"/>
          <w:b/>
        </w:rPr>
        <w:t xml:space="preserve"> П</w:t>
      </w:r>
      <w:r w:rsidR="00680DBC" w:rsidRPr="00C83426">
        <w:rPr>
          <w:rStyle w:val="layout"/>
          <w:rFonts w:ascii="Times New Roman" w:hAnsi="Times New Roman" w:cs="Times New Roman"/>
          <w:b/>
        </w:rPr>
        <w:t>авлович</w:t>
      </w:r>
      <w:r w:rsidR="00680DBC" w:rsidRPr="00C83426">
        <w:rPr>
          <w:rStyle w:val="layout"/>
          <w:rFonts w:ascii="Times New Roman" w:hAnsi="Times New Roman" w:cs="Times New Roman"/>
        </w:rPr>
        <w:t xml:space="preserve"> </w:t>
      </w:r>
      <w:r w:rsidRPr="00C83426">
        <w:rPr>
          <w:rStyle w:val="layout"/>
          <w:rFonts w:ascii="Times New Roman" w:hAnsi="Times New Roman" w:cs="Times New Roman"/>
        </w:rPr>
        <w:t xml:space="preserve"> </w:t>
      </w:r>
      <w:r w:rsidR="00680DBC" w:rsidRPr="00C83426">
        <w:rPr>
          <w:rStyle w:val="layout"/>
          <w:rFonts w:ascii="Times New Roman" w:hAnsi="Times New Roman" w:cs="Times New Roman"/>
        </w:rPr>
        <w:t>«</w:t>
      </w:r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Исследование изображений </w:t>
      </w:r>
      <w:proofErr w:type="spellStart"/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биокристаллов</w:t>
      </w:r>
      <w:proofErr w:type="spellEnd"/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с помощью методов </w:t>
      </w:r>
      <w:proofErr w:type="spellStart"/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мультифрактального</w:t>
      </w:r>
      <w:proofErr w:type="spellEnd"/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анализа</w:t>
      </w:r>
      <w:r w:rsidR="00680DBC"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»</w:t>
      </w:r>
    </w:p>
    <w:p w:rsidR="00723D32" w:rsidRPr="00C83426" w:rsidRDefault="00723D32" w:rsidP="00B27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4. </w:t>
      </w:r>
      <w:r w:rsidRPr="00C83426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С</w:t>
      </w:r>
      <w:r w:rsidRPr="00C83426">
        <w:rPr>
          <w:rFonts w:ascii="Times New Roman" w:hAnsi="Times New Roman" w:cs="Times New Roman"/>
          <w:b/>
        </w:rPr>
        <w:t>идорин Анатолий Олегович</w:t>
      </w:r>
      <w:r w:rsidRPr="00C83426">
        <w:rPr>
          <w:rFonts w:ascii="Times New Roman" w:hAnsi="Times New Roman" w:cs="Times New Roman"/>
        </w:rPr>
        <w:t xml:space="preserve">, </w:t>
      </w:r>
      <w:proofErr w:type="spellStart"/>
      <w:r w:rsidRPr="00133F3B">
        <w:rPr>
          <w:rFonts w:ascii="Times New Roman" w:hAnsi="Times New Roman" w:cs="Times New Roman"/>
          <w:b/>
        </w:rPr>
        <w:t>Лешков</w:t>
      </w:r>
      <w:proofErr w:type="spellEnd"/>
      <w:r w:rsidR="00133F3B" w:rsidRPr="00133F3B">
        <w:rPr>
          <w:rFonts w:ascii="Times New Roman" w:hAnsi="Times New Roman" w:cs="Times New Roman"/>
          <w:b/>
        </w:rPr>
        <w:t xml:space="preserve"> Борис Сергеевич</w:t>
      </w:r>
      <w:r w:rsidRPr="00C83426">
        <w:rPr>
          <w:rFonts w:ascii="Times New Roman" w:hAnsi="Times New Roman" w:cs="Times New Roman"/>
        </w:rPr>
        <w:t xml:space="preserve">, </w:t>
      </w:r>
      <w:r w:rsidRPr="00C83426">
        <w:rPr>
          <w:rFonts w:ascii="Times New Roman" w:hAnsi="Times New Roman" w:cs="Times New Roman"/>
          <w:b/>
        </w:rPr>
        <w:t>Овсянников</w:t>
      </w:r>
      <w:r w:rsidR="00C83426" w:rsidRPr="00C83426">
        <w:rPr>
          <w:rFonts w:ascii="Times New Roman" w:hAnsi="Times New Roman" w:cs="Times New Roman"/>
          <w:b/>
        </w:rPr>
        <w:t xml:space="preserve"> Дмитрий Александрович</w:t>
      </w:r>
      <w:r w:rsidRPr="00C83426">
        <w:rPr>
          <w:rFonts w:ascii="Times New Roman" w:hAnsi="Times New Roman" w:cs="Times New Roman"/>
        </w:rPr>
        <w:t xml:space="preserve"> </w:t>
      </w:r>
      <w:r w:rsidR="00C83426" w:rsidRPr="00C83426">
        <w:rPr>
          <w:rFonts w:ascii="Times New Roman" w:hAnsi="Times New Roman" w:cs="Times New Roman"/>
        </w:rPr>
        <w:t>«</w:t>
      </w:r>
      <w:r w:rsidRPr="00C83426">
        <w:rPr>
          <w:rFonts w:ascii="Times New Roman" w:hAnsi="Times New Roman" w:cs="Times New Roman"/>
        </w:rPr>
        <w:t>Интеллектуальные системы управления с машинным обучением для электрофизической аппаратуры</w:t>
      </w:r>
      <w:r w:rsidR="00C83426" w:rsidRPr="00C83426">
        <w:rPr>
          <w:rFonts w:ascii="Times New Roman" w:hAnsi="Times New Roman" w:cs="Times New Roman"/>
        </w:rPr>
        <w:t>»</w:t>
      </w:r>
      <w:r w:rsidRPr="00C83426">
        <w:rPr>
          <w:rFonts w:ascii="Times New Roman" w:hAnsi="Times New Roman" w:cs="Times New Roman"/>
        </w:rPr>
        <w:t>.</w:t>
      </w:r>
    </w:p>
    <w:p w:rsidR="00575D39" w:rsidRPr="00C83426" w:rsidRDefault="00575D39" w:rsidP="00C83426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11:00 —12:00</w:t>
      </w:r>
    </w:p>
    <w:p w:rsidR="00575D39" w:rsidRPr="00C83426" w:rsidRDefault="00575D39" w:rsidP="00C83426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модератор</w:t>
      </w:r>
      <w:r w:rsidR="00723D32" w:rsidRPr="00C83426">
        <w:rPr>
          <w:rFonts w:ascii="Times New Roman" w:hAnsi="Times New Roman" w:cs="Times New Roman"/>
          <w:b/>
          <w:sz w:val="22"/>
          <w:szCs w:val="22"/>
        </w:rPr>
        <w:t>ы</w:t>
      </w:r>
      <w:r w:rsidRPr="00C83426">
        <w:rPr>
          <w:rFonts w:ascii="Times New Roman" w:hAnsi="Times New Roman" w:cs="Times New Roman"/>
          <w:b/>
          <w:sz w:val="22"/>
          <w:szCs w:val="22"/>
        </w:rPr>
        <w:t>:</w:t>
      </w:r>
      <w:r w:rsidR="00B271CA" w:rsidRPr="00C83426">
        <w:rPr>
          <w:rFonts w:ascii="Times New Roman" w:hAnsi="Times New Roman" w:cs="Times New Roman"/>
          <w:b/>
          <w:sz w:val="22"/>
          <w:szCs w:val="22"/>
        </w:rPr>
        <w:t xml:space="preserve">  Бурова И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  <w:r w:rsidR="00B271CA" w:rsidRPr="00C83426">
        <w:rPr>
          <w:rFonts w:ascii="Times New Roman" w:hAnsi="Times New Roman" w:cs="Times New Roman"/>
          <w:b/>
          <w:sz w:val="22"/>
          <w:szCs w:val="22"/>
        </w:rPr>
        <w:t>Г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  <w:r w:rsidR="00B271CA" w:rsidRPr="00C83426">
        <w:rPr>
          <w:rFonts w:ascii="Times New Roman" w:hAnsi="Times New Roman" w:cs="Times New Roman"/>
          <w:b/>
          <w:sz w:val="22"/>
          <w:szCs w:val="22"/>
        </w:rPr>
        <w:t>, Бочкарев А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  <w:r w:rsidR="00B271CA" w:rsidRPr="00C83426">
        <w:rPr>
          <w:rFonts w:ascii="Times New Roman" w:hAnsi="Times New Roman" w:cs="Times New Roman"/>
          <w:b/>
          <w:sz w:val="22"/>
          <w:szCs w:val="22"/>
        </w:rPr>
        <w:t>О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</w:p>
    <w:p w:rsidR="00B271CA" w:rsidRPr="00C83426" w:rsidRDefault="00B271CA" w:rsidP="00B271C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83426">
        <w:rPr>
          <w:rFonts w:ascii="Times New Roman" w:hAnsi="Times New Roman" w:cs="Times New Roman"/>
          <w:iCs/>
          <w:sz w:val="22"/>
          <w:szCs w:val="22"/>
        </w:rPr>
        <w:t>1</w:t>
      </w:r>
      <w:r w:rsidR="00575D39" w:rsidRPr="00C83426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414A39" w:rsidRPr="00C83426">
        <w:rPr>
          <w:rFonts w:ascii="Times New Roman" w:hAnsi="Times New Roman" w:cs="Times New Roman"/>
          <w:b/>
          <w:iCs/>
          <w:sz w:val="22"/>
          <w:szCs w:val="22"/>
        </w:rPr>
        <w:t>Косовская Т</w:t>
      </w:r>
      <w:r w:rsidR="00B44C9A" w:rsidRPr="00C83426">
        <w:rPr>
          <w:rFonts w:ascii="Times New Roman" w:hAnsi="Times New Roman" w:cs="Times New Roman"/>
          <w:b/>
          <w:iCs/>
          <w:sz w:val="22"/>
          <w:szCs w:val="22"/>
        </w:rPr>
        <w:t xml:space="preserve">атьяна </w:t>
      </w:r>
      <w:r w:rsidR="00414A39" w:rsidRPr="00C83426">
        <w:rPr>
          <w:rFonts w:ascii="Times New Roman" w:hAnsi="Times New Roman" w:cs="Times New Roman"/>
          <w:b/>
          <w:iCs/>
          <w:sz w:val="22"/>
          <w:szCs w:val="22"/>
        </w:rPr>
        <w:t>М</w:t>
      </w:r>
      <w:r w:rsidR="00B44C9A" w:rsidRPr="00C83426">
        <w:rPr>
          <w:rFonts w:ascii="Times New Roman" w:hAnsi="Times New Roman" w:cs="Times New Roman"/>
          <w:b/>
          <w:iCs/>
          <w:sz w:val="22"/>
          <w:szCs w:val="22"/>
        </w:rPr>
        <w:t>атвеевна</w:t>
      </w:r>
      <w:r w:rsidR="00B00753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="00414A39"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0075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00753" w:rsidRPr="00B00753">
        <w:rPr>
          <w:rFonts w:ascii="Times New Roman" w:hAnsi="Times New Roman" w:cs="Times New Roman"/>
          <w:b/>
          <w:iCs/>
          <w:sz w:val="22"/>
          <w:szCs w:val="22"/>
        </w:rPr>
        <w:t xml:space="preserve">Ловягин Юрий Никитич </w:t>
      </w:r>
      <w:r w:rsidR="00B44C9A" w:rsidRPr="00C83426">
        <w:rPr>
          <w:rFonts w:ascii="Times New Roman" w:hAnsi="Times New Roman" w:cs="Times New Roman"/>
          <w:iCs/>
          <w:sz w:val="22"/>
          <w:szCs w:val="22"/>
        </w:rPr>
        <w:t>«</w:t>
      </w:r>
      <w:r w:rsidR="00414A39" w:rsidRPr="00C83426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Применение длинных чисел для решения задачи Коши</w:t>
      </w:r>
      <w:r w:rsidR="00B44C9A" w:rsidRPr="00C83426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»</w:t>
      </w:r>
      <w:r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271CA" w:rsidRPr="00C83426" w:rsidRDefault="00B271CA" w:rsidP="00B271C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83426">
        <w:rPr>
          <w:rFonts w:ascii="Times New Roman" w:hAnsi="Times New Roman" w:cs="Times New Roman"/>
          <w:iCs/>
          <w:sz w:val="22"/>
          <w:szCs w:val="22"/>
        </w:rPr>
        <w:t>2</w:t>
      </w:r>
      <w:r w:rsidR="00B44C9A" w:rsidRPr="00C83426">
        <w:rPr>
          <w:rFonts w:ascii="Times New Roman" w:hAnsi="Times New Roman" w:cs="Times New Roman"/>
          <w:iCs/>
          <w:sz w:val="22"/>
          <w:szCs w:val="22"/>
        </w:rPr>
        <w:t>.</w:t>
      </w:r>
      <w:r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C83426">
        <w:rPr>
          <w:rFonts w:ascii="Times New Roman" w:hAnsi="Times New Roman" w:cs="Times New Roman"/>
          <w:b/>
          <w:iCs/>
          <w:sz w:val="22"/>
          <w:szCs w:val="22"/>
        </w:rPr>
        <w:t>Парилина</w:t>
      </w:r>
      <w:proofErr w:type="spellEnd"/>
      <w:r w:rsidRPr="00C83426">
        <w:rPr>
          <w:rFonts w:ascii="Times New Roman" w:hAnsi="Times New Roman" w:cs="Times New Roman"/>
          <w:b/>
          <w:iCs/>
          <w:sz w:val="22"/>
          <w:szCs w:val="22"/>
        </w:rPr>
        <w:t xml:space="preserve"> Е</w:t>
      </w:r>
      <w:r w:rsidR="000D6C59" w:rsidRPr="00C83426">
        <w:rPr>
          <w:rFonts w:ascii="Times New Roman" w:hAnsi="Times New Roman" w:cs="Times New Roman"/>
          <w:b/>
          <w:iCs/>
          <w:sz w:val="22"/>
          <w:szCs w:val="22"/>
        </w:rPr>
        <w:t xml:space="preserve">лена </w:t>
      </w:r>
      <w:r w:rsidRPr="00C83426">
        <w:rPr>
          <w:rFonts w:ascii="Times New Roman" w:hAnsi="Times New Roman" w:cs="Times New Roman"/>
          <w:b/>
          <w:iCs/>
          <w:sz w:val="22"/>
          <w:szCs w:val="22"/>
        </w:rPr>
        <w:t>М</w:t>
      </w:r>
      <w:r w:rsidR="000D6C59" w:rsidRPr="00C83426">
        <w:rPr>
          <w:rFonts w:ascii="Times New Roman" w:hAnsi="Times New Roman" w:cs="Times New Roman"/>
          <w:b/>
          <w:iCs/>
          <w:sz w:val="22"/>
          <w:szCs w:val="22"/>
        </w:rPr>
        <w:t>ихайловна</w:t>
      </w:r>
      <w:r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D6C59" w:rsidRPr="00C83426">
        <w:rPr>
          <w:rFonts w:ascii="Times New Roman" w:hAnsi="Times New Roman" w:cs="Times New Roman"/>
          <w:iCs/>
          <w:sz w:val="22"/>
          <w:szCs w:val="22"/>
        </w:rPr>
        <w:t>«</w:t>
      </w:r>
      <w:r w:rsidRPr="00C83426">
        <w:rPr>
          <w:rFonts w:ascii="Times New Roman" w:hAnsi="Times New Roman" w:cs="Times New Roman"/>
          <w:iCs/>
          <w:sz w:val="22"/>
          <w:szCs w:val="22"/>
        </w:rPr>
        <w:t>Устойчивая частичная кооперация в дифференциальных играх охраны окружающей среды</w:t>
      </w:r>
      <w:r w:rsidR="000D6C59" w:rsidRPr="00C83426">
        <w:rPr>
          <w:rFonts w:ascii="Times New Roman" w:hAnsi="Times New Roman" w:cs="Times New Roman"/>
          <w:iCs/>
          <w:sz w:val="22"/>
          <w:szCs w:val="22"/>
        </w:rPr>
        <w:t>»</w:t>
      </w:r>
    </w:p>
    <w:p w:rsidR="001C5759" w:rsidRPr="00C83426" w:rsidRDefault="001C5759" w:rsidP="00C83426">
      <w:pPr>
        <w:spacing w:after="0"/>
        <w:rPr>
          <w:rFonts w:ascii="Times New Roman" w:hAnsi="Times New Roman" w:cs="Times New Roman"/>
          <w:iCs/>
        </w:rPr>
      </w:pPr>
      <w:r w:rsidRPr="00C83426">
        <w:rPr>
          <w:rFonts w:ascii="Times New Roman" w:hAnsi="Times New Roman" w:cs="Times New Roman"/>
          <w:iCs/>
        </w:rPr>
        <w:t xml:space="preserve">3. </w:t>
      </w:r>
      <w:r w:rsidRPr="00C83426">
        <w:rPr>
          <w:rFonts w:ascii="Times New Roman" w:hAnsi="Times New Roman" w:cs="Times New Roman"/>
          <w:b/>
          <w:iCs/>
        </w:rPr>
        <w:t xml:space="preserve">Петросян </w:t>
      </w:r>
      <w:proofErr w:type="spellStart"/>
      <w:r w:rsidRPr="00C83426">
        <w:rPr>
          <w:rFonts w:ascii="Times New Roman" w:hAnsi="Times New Roman" w:cs="Times New Roman"/>
          <w:b/>
          <w:iCs/>
        </w:rPr>
        <w:t>Ованес</w:t>
      </w:r>
      <w:proofErr w:type="spellEnd"/>
      <w:r w:rsidRPr="00C83426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83426">
        <w:rPr>
          <w:rFonts w:ascii="Times New Roman" w:hAnsi="Times New Roman" w:cs="Times New Roman"/>
          <w:b/>
          <w:iCs/>
        </w:rPr>
        <w:t>Леонович</w:t>
      </w:r>
      <w:proofErr w:type="spellEnd"/>
      <w:r w:rsidR="00B271CA" w:rsidRPr="00C83426">
        <w:rPr>
          <w:rFonts w:ascii="Times New Roman" w:hAnsi="Times New Roman" w:cs="Times New Roman"/>
          <w:iCs/>
        </w:rPr>
        <w:t xml:space="preserve"> </w:t>
      </w:r>
      <w:r w:rsidR="000D6C59" w:rsidRPr="00C83426">
        <w:rPr>
          <w:rFonts w:ascii="Times New Roman" w:hAnsi="Times New Roman" w:cs="Times New Roman"/>
          <w:iCs/>
        </w:rPr>
        <w:t>«</w:t>
      </w:r>
      <w:r w:rsidRPr="00C83426">
        <w:rPr>
          <w:rFonts w:ascii="Times New Roman" w:hAnsi="Times New Roman" w:cs="Times New Roman"/>
          <w:iCs/>
        </w:rPr>
        <w:t xml:space="preserve">Исследование операций в индустриальных задачах: адаптивное управление, оптимизация, прогнозирование, </w:t>
      </w:r>
      <w:proofErr w:type="spellStart"/>
      <w:r w:rsidRPr="00C83426">
        <w:rPr>
          <w:rFonts w:ascii="Times New Roman" w:hAnsi="Times New Roman" w:cs="Times New Roman"/>
          <w:iCs/>
        </w:rPr>
        <w:t>детекция</w:t>
      </w:r>
      <w:proofErr w:type="spellEnd"/>
      <w:r w:rsidRPr="00C83426">
        <w:rPr>
          <w:rFonts w:ascii="Times New Roman" w:hAnsi="Times New Roman" w:cs="Times New Roman"/>
          <w:iCs/>
        </w:rPr>
        <w:t xml:space="preserve"> аномалий»</w:t>
      </w:r>
    </w:p>
    <w:p w:rsidR="00723D32" w:rsidRPr="00C83426" w:rsidRDefault="00723D32" w:rsidP="00723D32">
      <w:pPr>
        <w:spacing w:after="0" w:line="240" w:lineRule="auto"/>
        <w:rPr>
          <w:rFonts w:ascii="Times New Roman" w:hAnsi="Times New Roman" w:cs="Times New Roman"/>
        </w:rPr>
      </w:pPr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4. </w:t>
      </w:r>
      <w:r w:rsidRPr="00C83426">
        <w:rPr>
          <w:rFonts w:ascii="Times New Roman" w:hAnsi="Times New Roman" w:cs="Times New Roman"/>
        </w:rPr>
        <w:t xml:space="preserve"> </w:t>
      </w:r>
      <w:proofErr w:type="spellStart"/>
      <w:r w:rsidRPr="00C83426">
        <w:rPr>
          <w:rFonts w:ascii="Times New Roman" w:hAnsi="Times New Roman" w:cs="Times New Roman"/>
          <w:b/>
        </w:rPr>
        <w:t>Кривовичев</w:t>
      </w:r>
      <w:proofErr w:type="spellEnd"/>
      <w:r w:rsidRPr="00C83426">
        <w:rPr>
          <w:rFonts w:ascii="Times New Roman" w:hAnsi="Times New Roman" w:cs="Times New Roman"/>
          <w:b/>
        </w:rPr>
        <w:t xml:space="preserve"> Г</w:t>
      </w:r>
      <w:r w:rsidR="00C83426" w:rsidRPr="00C83426">
        <w:rPr>
          <w:rFonts w:ascii="Times New Roman" w:hAnsi="Times New Roman" w:cs="Times New Roman"/>
          <w:b/>
        </w:rPr>
        <w:t xml:space="preserve">ерасим Владимирович </w:t>
      </w:r>
      <w:r w:rsidR="00CA0C0D">
        <w:rPr>
          <w:rFonts w:ascii="Times New Roman" w:hAnsi="Times New Roman" w:cs="Times New Roman"/>
          <w:b/>
        </w:rPr>
        <w:t xml:space="preserve"> </w:t>
      </w:r>
      <w:r w:rsidR="00C83426" w:rsidRPr="00C83426">
        <w:rPr>
          <w:rFonts w:ascii="Times New Roman" w:hAnsi="Times New Roman" w:cs="Times New Roman"/>
        </w:rPr>
        <w:t>«</w:t>
      </w:r>
      <w:r w:rsidRPr="00C83426">
        <w:rPr>
          <w:rFonts w:ascii="Times New Roman" w:hAnsi="Times New Roman" w:cs="Times New Roman"/>
        </w:rPr>
        <w:t>Применение высокопроизводительных вычислений в задачах моделирования течения крови в больших сосудистых системах</w:t>
      </w:r>
      <w:r w:rsidR="00C83426" w:rsidRPr="00C83426">
        <w:rPr>
          <w:rFonts w:ascii="Times New Roman" w:hAnsi="Times New Roman" w:cs="Times New Roman"/>
        </w:rPr>
        <w:t>»</w:t>
      </w:r>
    </w:p>
    <w:p w:rsidR="00575D39" w:rsidRPr="00C83426" w:rsidRDefault="00575D39" w:rsidP="00C83426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12:00 —13:00</w:t>
      </w:r>
    </w:p>
    <w:p w:rsidR="00680DBC" w:rsidRPr="00C83426" w:rsidRDefault="00575D39" w:rsidP="00680DB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модератор:</w:t>
      </w:r>
      <w:r w:rsidR="001C5759" w:rsidRPr="00C834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A39" w:rsidRPr="00C83426">
        <w:rPr>
          <w:rFonts w:ascii="Times New Roman" w:hAnsi="Times New Roman" w:cs="Times New Roman"/>
          <w:b/>
          <w:sz w:val="22"/>
          <w:szCs w:val="22"/>
        </w:rPr>
        <w:t>Бочкарев</w:t>
      </w:r>
      <w:r w:rsidR="00C3536F" w:rsidRPr="00C83426">
        <w:rPr>
          <w:rFonts w:ascii="Times New Roman" w:hAnsi="Times New Roman" w:cs="Times New Roman"/>
          <w:b/>
          <w:sz w:val="22"/>
          <w:szCs w:val="22"/>
        </w:rPr>
        <w:t xml:space="preserve"> А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  <w:r w:rsidR="00C3536F" w:rsidRPr="00C83426">
        <w:rPr>
          <w:rFonts w:ascii="Times New Roman" w:hAnsi="Times New Roman" w:cs="Times New Roman"/>
          <w:b/>
          <w:sz w:val="22"/>
          <w:szCs w:val="22"/>
        </w:rPr>
        <w:t>О</w:t>
      </w:r>
      <w:r w:rsidR="00680DBC" w:rsidRPr="00C83426">
        <w:rPr>
          <w:rFonts w:ascii="Times New Roman" w:hAnsi="Times New Roman" w:cs="Times New Roman"/>
          <w:b/>
          <w:sz w:val="22"/>
          <w:szCs w:val="22"/>
        </w:rPr>
        <w:t>.</w:t>
      </w:r>
    </w:p>
    <w:p w:rsidR="00575D39" w:rsidRPr="00C83426" w:rsidRDefault="0017714C" w:rsidP="00C83426">
      <w:pPr>
        <w:pStyle w:val="Default"/>
        <w:spacing w:before="1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83426">
        <w:rPr>
          <w:rFonts w:ascii="Times New Roman" w:hAnsi="Times New Roman" w:cs="Times New Roman"/>
          <w:iCs/>
          <w:sz w:val="22"/>
          <w:szCs w:val="22"/>
        </w:rPr>
        <w:t>1</w:t>
      </w:r>
      <w:r w:rsidR="00575D39" w:rsidRPr="00C83426">
        <w:rPr>
          <w:rFonts w:ascii="Times New Roman" w:hAnsi="Times New Roman" w:cs="Times New Roman"/>
          <w:iCs/>
          <w:sz w:val="22"/>
          <w:szCs w:val="22"/>
        </w:rPr>
        <w:t>.</w:t>
      </w:r>
      <w:r w:rsidR="0038367B" w:rsidRPr="00C83426">
        <w:rPr>
          <w:rFonts w:ascii="Times New Roman" w:hAnsi="Times New Roman" w:cs="Times New Roman"/>
          <w:b/>
          <w:iCs/>
          <w:sz w:val="22"/>
          <w:szCs w:val="22"/>
        </w:rPr>
        <w:t>Котина Е</w:t>
      </w:r>
      <w:r w:rsidR="004D1FA6" w:rsidRPr="00C83426">
        <w:rPr>
          <w:rFonts w:ascii="Times New Roman" w:hAnsi="Times New Roman" w:cs="Times New Roman"/>
          <w:b/>
          <w:iCs/>
          <w:sz w:val="22"/>
          <w:szCs w:val="22"/>
        </w:rPr>
        <w:t xml:space="preserve">лена </w:t>
      </w:r>
      <w:r w:rsidR="0038367B" w:rsidRPr="00C83426">
        <w:rPr>
          <w:rFonts w:ascii="Times New Roman" w:hAnsi="Times New Roman" w:cs="Times New Roman"/>
          <w:b/>
          <w:iCs/>
          <w:sz w:val="22"/>
          <w:szCs w:val="22"/>
        </w:rPr>
        <w:t>Д</w:t>
      </w:r>
      <w:r w:rsidR="004D1FA6" w:rsidRPr="00C83426">
        <w:rPr>
          <w:rFonts w:ascii="Times New Roman" w:hAnsi="Times New Roman" w:cs="Times New Roman"/>
          <w:b/>
          <w:iCs/>
          <w:sz w:val="22"/>
          <w:szCs w:val="22"/>
        </w:rPr>
        <w:t>митриевна</w:t>
      </w:r>
      <w:r w:rsidR="0038367B" w:rsidRPr="00C83426">
        <w:rPr>
          <w:rFonts w:ascii="Times New Roman" w:hAnsi="Times New Roman" w:cs="Times New Roman"/>
          <w:b/>
          <w:iCs/>
          <w:sz w:val="22"/>
          <w:szCs w:val="22"/>
        </w:rPr>
        <w:t>, Овсянников Д</w:t>
      </w:r>
      <w:r w:rsidR="004D1FA6" w:rsidRPr="00C83426">
        <w:rPr>
          <w:rFonts w:ascii="Times New Roman" w:hAnsi="Times New Roman" w:cs="Times New Roman"/>
          <w:b/>
          <w:iCs/>
          <w:sz w:val="22"/>
          <w:szCs w:val="22"/>
        </w:rPr>
        <w:t xml:space="preserve">митрий </w:t>
      </w:r>
      <w:r w:rsidR="0038367B" w:rsidRPr="00C83426">
        <w:rPr>
          <w:rFonts w:ascii="Times New Roman" w:hAnsi="Times New Roman" w:cs="Times New Roman"/>
          <w:b/>
          <w:iCs/>
          <w:sz w:val="22"/>
          <w:szCs w:val="22"/>
        </w:rPr>
        <w:t>А</w:t>
      </w:r>
      <w:r w:rsidR="004D1FA6" w:rsidRPr="00C83426">
        <w:rPr>
          <w:rFonts w:ascii="Times New Roman" w:hAnsi="Times New Roman" w:cs="Times New Roman"/>
          <w:b/>
          <w:iCs/>
          <w:sz w:val="22"/>
          <w:szCs w:val="22"/>
        </w:rPr>
        <w:t>лександрович</w:t>
      </w:r>
      <w:r w:rsidR="0038367B"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D1FA6" w:rsidRPr="00C83426">
        <w:rPr>
          <w:rFonts w:ascii="Times New Roman" w:hAnsi="Times New Roman" w:cs="Times New Roman"/>
          <w:iCs/>
          <w:sz w:val="22"/>
          <w:szCs w:val="22"/>
        </w:rPr>
        <w:t>«</w:t>
      </w:r>
      <w:r w:rsidR="0038367B" w:rsidRPr="00C83426">
        <w:rPr>
          <w:rFonts w:ascii="Times New Roman" w:hAnsi="Times New Roman" w:cs="Times New Roman"/>
          <w:iCs/>
          <w:sz w:val="22"/>
          <w:szCs w:val="22"/>
        </w:rPr>
        <w:t>Оптимизационный метод построения поля скоростей с разбиением изображения на подобласти</w:t>
      </w:r>
      <w:r w:rsidR="004D1FA6" w:rsidRPr="00C83426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Pr="00C83426" w:rsidRDefault="0017714C" w:rsidP="00575D39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C83426">
        <w:rPr>
          <w:rFonts w:ascii="Times New Roman" w:hAnsi="Times New Roman" w:cs="Times New Roman"/>
          <w:iCs/>
          <w:sz w:val="22"/>
          <w:szCs w:val="22"/>
        </w:rPr>
        <w:t>2</w:t>
      </w:r>
      <w:r w:rsidR="00575D39" w:rsidRPr="00C83426"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="0038367B" w:rsidRPr="00C83426">
        <w:rPr>
          <w:rFonts w:ascii="Times New Roman" w:hAnsi="Times New Roman" w:cs="Times New Roman"/>
          <w:b/>
          <w:iCs/>
          <w:sz w:val="22"/>
          <w:szCs w:val="22"/>
        </w:rPr>
        <w:t>Рубцова И</w:t>
      </w:r>
      <w:r w:rsidR="004D1FA6" w:rsidRPr="00C83426">
        <w:rPr>
          <w:rFonts w:ascii="Times New Roman" w:hAnsi="Times New Roman" w:cs="Times New Roman"/>
          <w:b/>
          <w:iCs/>
          <w:sz w:val="22"/>
          <w:szCs w:val="22"/>
        </w:rPr>
        <w:t>рина Денисовна</w:t>
      </w:r>
      <w:r w:rsidR="0038367B" w:rsidRPr="00C83426">
        <w:rPr>
          <w:rFonts w:ascii="Times New Roman" w:hAnsi="Times New Roman" w:cs="Times New Roman"/>
          <w:b/>
          <w:iCs/>
          <w:sz w:val="22"/>
          <w:szCs w:val="22"/>
        </w:rPr>
        <w:t>, Владимирова Л</w:t>
      </w:r>
      <w:r w:rsidR="004D1FA6" w:rsidRPr="00C83426">
        <w:rPr>
          <w:rFonts w:ascii="Times New Roman" w:hAnsi="Times New Roman" w:cs="Times New Roman"/>
          <w:b/>
          <w:iCs/>
          <w:sz w:val="22"/>
          <w:szCs w:val="22"/>
        </w:rPr>
        <w:t>юдмила Васильевна</w:t>
      </w:r>
      <w:r w:rsidR="0038367B"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4D1FA6" w:rsidRPr="00C83426">
        <w:rPr>
          <w:rFonts w:ascii="Times New Roman" w:hAnsi="Times New Roman" w:cs="Times New Roman"/>
          <w:iCs/>
          <w:sz w:val="22"/>
          <w:szCs w:val="22"/>
        </w:rPr>
        <w:t>«</w:t>
      </w:r>
      <w:r w:rsidR="0038367B" w:rsidRPr="00C83426">
        <w:rPr>
          <w:rFonts w:ascii="Times New Roman" w:hAnsi="Times New Roman" w:cs="Times New Roman"/>
          <w:iCs/>
          <w:sz w:val="22"/>
          <w:szCs w:val="22"/>
        </w:rPr>
        <w:t>Об одном подходе к случайному поиску экстремума функции</w:t>
      </w:r>
      <w:r w:rsidR="004D1FA6" w:rsidRPr="00C83426">
        <w:rPr>
          <w:rFonts w:ascii="Times New Roman" w:hAnsi="Times New Roman" w:cs="Times New Roman"/>
          <w:iCs/>
          <w:sz w:val="22"/>
          <w:szCs w:val="22"/>
        </w:rPr>
        <w:t>»</w:t>
      </w:r>
    </w:p>
    <w:p w:rsidR="0017714C" w:rsidRPr="00C83426" w:rsidRDefault="0017714C" w:rsidP="0017714C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  <w:r w:rsidRPr="00C83426">
        <w:rPr>
          <w:rFonts w:ascii="Times New Roman" w:hAnsi="Times New Roman" w:cs="Times New Roman"/>
          <w:iCs/>
          <w:sz w:val="22"/>
          <w:szCs w:val="22"/>
        </w:rPr>
        <w:t>3.</w:t>
      </w:r>
      <w:r w:rsidRPr="00C83426">
        <w:rPr>
          <w:rFonts w:ascii="Times New Roman" w:hAnsi="Times New Roman" w:cs="Times New Roman"/>
          <w:b/>
          <w:iCs/>
          <w:sz w:val="22"/>
          <w:szCs w:val="22"/>
        </w:rPr>
        <w:t>Морозов В</w:t>
      </w:r>
      <w:r w:rsidR="004D1FA6" w:rsidRPr="00C83426">
        <w:rPr>
          <w:rFonts w:ascii="Times New Roman" w:hAnsi="Times New Roman" w:cs="Times New Roman"/>
          <w:b/>
          <w:iCs/>
          <w:sz w:val="22"/>
          <w:szCs w:val="22"/>
        </w:rPr>
        <w:t>иктор Александрович,</w:t>
      </w:r>
      <w:r w:rsidRPr="00C83426">
        <w:rPr>
          <w:rFonts w:ascii="Times New Roman" w:hAnsi="Times New Roman" w:cs="Times New Roman"/>
          <w:b/>
          <w:iCs/>
          <w:sz w:val="22"/>
          <w:szCs w:val="22"/>
        </w:rPr>
        <w:t xml:space="preserve"> Иванов В</w:t>
      </w:r>
      <w:r w:rsidR="000D6C59" w:rsidRPr="00C83426">
        <w:rPr>
          <w:rFonts w:ascii="Times New Roman" w:hAnsi="Times New Roman" w:cs="Times New Roman"/>
          <w:b/>
          <w:iCs/>
          <w:sz w:val="22"/>
          <w:szCs w:val="22"/>
        </w:rPr>
        <w:t xml:space="preserve">ладислав </w:t>
      </w:r>
      <w:r w:rsidRPr="00C83426">
        <w:rPr>
          <w:rFonts w:ascii="Times New Roman" w:hAnsi="Times New Roman" w:cs="Times New Roman"/>
          <w:b/>
          <w:iCs/>
          <w:sz w:val="22"/>
          <w:szCs w:val="22"/>
        </w:rPr>
        <w:t>С</w:t>
      </w:r>
      <w:r w:rsidR="000D6C59" w:rsidRPr="00C83426">
        <w:rPr>
          <w:rFonts w:ascii="Times New Roman" w:hAnsi="Times New Roman" w:cs="Times New Roman"/>
          <w:b/>
          <w:iCs/>
          <w:sz w:val="22"/>
          <w:szCs w:val="22"/>
        </w:rPr>
        <w:t>ергеевич</w:t>
      </w:r>
      <w:r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D6C59" w:rsidRPr="00C83426">
        <w:rPr>
          <w:rFonts w:ascii="Times New Roman" w:hAnsi="Times New Roman" w:cs="Times New Roman"/>
          <w:iCs/>
          <w:sz w:val="22"/>
          <w:szCs w:val="22"/>
        </w:rPr>
        <w:t>«</w:t>
      </w:r>
      <w:r w:rsidRPr="00C8342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83426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Неравновесные процессы в приповерхностной области твердого тела при воздействии импульсного электронного пучка</w:t>
      </w:r>
      <w:r w:rsidR="000D6C59" w:rsidRPr="00C83426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  <w:t>»</w:t>
      </w:r>
    </w:p>
    <w:p w:rsidR="00723D32" w:rsidRPr="00C83426" w:rsidRDefault="00723D32" w:rsidP="00723D32">
      <w:pP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4. </w:t>
      </w:r>
      <w:r w:rsidRPr="00C83426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Губар Е</w:t>
      </w:r>
      <w:r w:rsidR="00C83426" w:rsidRPr="00C83426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 xml:space="preserve">лена </w:t>
      </w:r>
      <w:r w:rsidRPr="00C83426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А</w:t>
      </w:r>
      <w:r w:rsidR="00C83426" w:rsidRPr="00C83426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лексеевна «</w:t>
      </w:r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Анализ эпидемических волн в </w:t>
      </w:r>
      <w:proofErr w:type="spellStart"/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двухвирусной</w:t>
      </w:r>
      <w:proofErr w:type="spellEnd"/>
      <w:r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модели SIRS</w:t>
      </w:r>
      <w:r w:rsidR="00C83426" w:rsidRPr="00C83426">
        <w:rPr>
          <w:rFonts w:ascii="Times New Roman" w:eastAsia="Times New Roman" w:hAnsi="Times New Roman" w:cs="Times New Roman"/>
          <w:color w:val="auto"/>
          <w:bdr w:val="none" w:sz="0" w:space="0" w:color="auto"/>
        </w:rPr>
        <w:t>».</w:t>
      </w:r>
    </w:p>
    <w:p w:rsidR="00575D39" w:rsidRPr="00C83426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546D7B" w:rsidRDefault="00546D7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575D39" w:rsidRPr="00C83426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lastRenderedPageBreak/>
        <w:t>Стендовые доклады</w:t>
      </w:r>
    </w:p>
    <w:p w:rsidR="00575D39" w:rsidRPr="00C83426" w:rsidRDefault="00575D39" w:rsidP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13:00 – 14:00</w:t>
      </w:r>
    </w:p>
    <w:p w:rsidR="00EE7E03" w:rsidRPr="003D70CE" w:rsidRDefault="00575D3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3426">
        <w:rPr>
          <w:rFonts w:ascii="Times New Roman" w:hAnsi="Times New Roman" w:cs="Times New Roman"/>
          <w:b/>
          <w:sz w:val="22"/>
          <w:szCs w:val="22"/>
        </w:rPr>
        <w:t>модератор</w:t>
      </w:r>
      <w:r w:rsidR="00035EF0">
        <w:rPr>
          <w:rFonts w:ascii="Times New Roman" w:hAnsi="Times New Roman" w:cs="Times New Roman"/>
          <w:b/>
          <w:sz w:val="22"/>
          <w:szCs w:val="22"/>
        </w:rPr>
        <w:t>ы</w:t>
      </w:r>
      <w:r w:rsidRPr="00C83426">
        <w:rPr>
          <w:rFonts w:ascii="Times New Roman" w:hAnsi="Times New Roman" w:cs="Times New Roman"/>
          <w:b/>
          <w:sz w:val="22"/>
          <w:szCs w:val="22"/>
        </w:rPr>
        <w:t>:</w:t>
      </w:r>
      <w:r w:rsidR="00372FF5" w:rsidRPr="00C83426">
        <w:rPr>
          <w:rFonts w:ascii="Times New Roman" w:hAnsi="Times New Roman" w:cs="Times New Roman"/>
          <w:b/>
          <w:sz w:val="22"/>
          <w:szCs w:val="22"/>
        </w:rPr>
        <w:t xml:space="preserve"> Бурова Ирина Герасимовна</w:t>
      </w:r>
      <w:bookmarkStart w:id="0" w:name="_GoBack"/>
      <w:bookmarkEnd w:id="0"/>
      <w:r w:rsidR="00035EF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035EF0">
        <w:rPr>
          <w:rFonts w:ascii="Times New Roman" w:hAnsi="Times New Roman" w:cs="Times New Roman"/>
          <w:b/>
          <w:sz w:val="22"/>
          <w:szCs w:val="22"/>
        </w:rPr>
        <w:t>Алцыбеев</w:t>
      </w:r>
      <w:proofErr w:type="spellEnd"/>
      <w:r w:rsidR="00035EF0">
        <w:rPr>
          <w:rFonts w:ascii="Times New Roman" w:hAnsi="Times New Roman" w:cs="Times New Roman"/>
          <w:b/>
          <w:sz w:val="22"/>
          <w:szCs w:val="22"/>
        </w:rPr>
        <w:t xml:space="preserve"> Глеб Олегович</w:t>
      </w:r>
    </w:p>
    <w:p w:rsidR="00546D7B" w:rsidRPr="003D70CE" w:rsidRDefault="00546D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93" w:type="dxa"/>
        <w:tblInd w:w="96" w:type="dxa"/>
        <w:tblLook w:val="04A0"/>
      </w:tblPr>
      <w:tblGrid>
        <w:gridCol w:w="1447"/>
        <w:gridCol w:w="1282"/>
        <w:gridCol w:w="1715"/>
        <w:gridCol w:w="5349"/>
      </w:tblGrid>
      <w:tr w:rsidR="00D67E2D" w:rsidRPr="00546D7B" w:rsidTr="00D67E2D">
        <w:trPr>
          <w:trHeight w:val="26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Фамилия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Отчество/ </w:t>
            </w:r>
          </w:p>
        </w:tc>
        <w:tc>
          <w:tcPr>
            <w:tcW w:w="5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Название доклада</w:t>
            </w:r>
          </w:p>
        </w:tc>
      </w:tr>
      <w:tr w:rsidR="00D67E2D" w:rsidRPr="00546D7B" w:rsidTr="003D70CE">
        <w:trPr>
          <w:trHeight w:val="41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Ананьевский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Сергей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Михайлович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4B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 сериях успехов и неудач в схемах Бернулли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Невзоров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Валерий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Борисович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Андреева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Татьяна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Анатольевна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Методика оценки свойств поверхностного слоя композитных материалов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Бедрина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Евгеньевна</w:t>
            </w:r>
          </w:p>
        </w:tc>
        <w:tc>
          <w:tcPr>
            <w:tcW w:w="53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Егоров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Васильевич</w:t>
            </w:r>
          </w:p>
        </w:tc>
        <w:tc>
          <w:tcPr>
            <w:tcW w:w="53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Куранов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Арутюнян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Робертович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Изменения кривых ползучести образцов углепластика после старения по различным программам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Бегун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Андреевич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Хаос в системах с гистерезисом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Беккер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Борис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Меерович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 задаче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Касселса</w:t>
            </w:r>
            <w:proofErr w:type="spellEnd"/>
          </w:p>
        </w:tc>
      </w:tr>
      <w:tr w:rsidR="003D70CE" w:rsidRPr="00546D7B" w:rsidTr="00A42198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D70CE" w:rsidRPr="00546D7B" w:rsidRDefault="003D70CE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Блеканов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CE" w:rsidRPr="00546D7B" w:rsidRDefault="003D70CE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Иван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CE" w:rsidRPr="00546D7B" w:rsidRDefault="003D70CE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Станиславович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CE" w:rsidRPr="00546D7B" w:rsidRDefault="003D70CE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Нейросетевые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методы для решения задач умного сельского хозяйства</w:t>
            </w:r>
          </w:p>
        </w:tc>
      </w:tr>
      <w:tr w:rsidR="003D70CE" w:rsidRPr="00546D7B" w:rsidTr="00A42198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D70CE" w:rsidRPr="00546D7B" w:rsidRDefault="003D70CE" w:rsidP="00325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Молин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CE" w:rsidRPr="00546D7B" w:rsidRDefault="003D70CE" w:rsidP="00325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CE" w:rsidRPr="00546D7B" w:rsidRDefault="003D70CE" w:rsidP="00325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Евгеньевич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0CE" w:rsidRPr="00546D7B" w:rsidRDefault="003D70CE" w:rsidP="00325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Булычев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Реляционное программирование и реляционные интерпретаторы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Васильева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Екатерина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Викторовна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Свойства одного инвариантного множества гомеоморфизма плоскости.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Гончарова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Анастасия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Борисовна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Перспективы применения искусственного интеллекта для анализа медицинских данных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Виль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Юрьевна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Виноградов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Олег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Леонидович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Новый подход к обратным теоремам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Виноградова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Екатерина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Михайловна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Моделирование полевой эмиссионной системы в эллипсоидальных координатах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Гирин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Романович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Разработка мобильного приложения для владельцев малого водного транспорта Санкт-Петербурга.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Гадасина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Людмила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Викторовна</w:t>
            </w:r>
          </w:p>
        </w:tc>
        <w:tc>
          <w:tcPr>
            <w:tcW w:w="53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Григорьев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Алексеевич</w:t>
            </w:r>
          </w:p>
        </w:tc>
        <w:tc>
          <w:tcPr>
            <w:tcW w:w="53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Зайцев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Игоревич</w:t>
            </w:r>
          </w:p>
        </w:tc>
        <w:tc>
          <w:tcPr>
            <w:tcW w:w="53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Карпова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Дарья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Владимировна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Греков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Михаил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Периодические функции 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</w:t>
            </w: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рина в двухкомпонентной плоскости при действии межфазных напряжений и межфазного натяжения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Давыдов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Об асимптотическом поведении направлений бесконечных ветвей некоторых случайных графов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Евстафьева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Коррозионный износ трубы в воде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Еременко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Павел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Сергеевич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Температурное поле двух неограниченных пластин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Лашков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Валерий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Александрович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Жабко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Петрович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Функционалы Ляпунова-Красовского для однородных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диференциально-разностных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систем запаздывающего типа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Завадский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Сергей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Вячеславович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Нелинейная стабилизация в задачах МАГЛЕВ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Звягинцева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Татьяна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Евгеньевна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Условия глобальной устойчивости и условия существования предельных циклов в системе с гистерезисом.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Ильин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 существовании локально - интегральных поверхностей у </w:t>
            </w:r>
            <w:proofErr w:type="gram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существенно нелинейных</w:t>
            </w:r>
            <w:proofErr w:type="gram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систем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Карпов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Андрей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Геннадьевич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Интеллектуальная поддержка реконструкции трехмерной структуры поверхностных слоев тонких пленок.</w:t>
            </w:r>
          </w:p>
        </w:tc>
      </w:tr>
    </w:tbl>
    <w:p w:rsidR="00D67E2D" w:rsidRDefault="00D67E2D">
      <w:r>
        <w:br w:type="page"/>
      </w:r>
    </w:p>
    <w:tbl>
      <w:tblPr>
        <w:tblW w:w="9793" w:type="dxa"/>
        <w:tblInd w:w="96" w:type="dxa"/>
        <w:tblLook w:val="04A0"/>
      </w:tblPr>
      <w:tblGrid>
        <w:gridCol w:w="1447"/>
        <w:gridCol w:w="1282"/>
        <w:gridCol w:w="1715"/>
        <w:gridCol w:w="5349"/>
      </w:tblGrid>
      <w:tr w:rsidR="00D67E2D" w:rsidRPr="00546D7B" w:rsidTr="00D67E2D">
        <w:trPr>
          <w:trHeight w:val="4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Качанов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Марк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Лазаревич</w:t>
            </w:r>
            <w:proofErr w:type="spellEnd"/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4B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Об изменении микроструктуры метастабильных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аустенитных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сталей при малоцикловой усталости.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Пронина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Юлия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Григорьевна</w:t>
            </w:r>
          </w:p>
        </w:tc>
        <w:tc>
          <w:tcPr>
            <w:tcW w:w="53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Ковшов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Михайлович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Модель управления запасами со встречными очередями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Корников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Васильевич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Статистический анализ биомеханических изменений корнеосклеральной оболочки после рефракционной хирургии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Кочевадов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Виталий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Алексеевич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Динамическая сетевая модель производства с инвестициями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Седаков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Артем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Александрович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Крылатов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Генерации множества допустимых маршрутов на загруженной сети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Крылатов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Оптимизационные модели и методы равновесного распределения потоков в транспортных сетях</w:t>
            </w:r>
          </w:p>
        </w:tc>
      </w:tr>
      <w:tr w:rsidR="004B4E83" w:rsidRPr="00546D7B" w:rsidTr="002D4F34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B4E83" w:rsidRPr="00546D7B" w:rsidRDefault="004B4E83" w:rsidP="00325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Дорофеев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325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325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Павлович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4B4E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Создание компьютерной модели экспоната музея истории физики и математики СПбГУ «качение эллипса по эллипсу»</w:t>
            </w:r>
          </w:p>
        </w:tc>
      </w:tr>
      <w:tr w:rsidR="004B4E83" w:rsidRPr="00546D7B" w:rsidTr="002D4F34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B4E83" w:rsidRPr="00546D7B" w:rsidRDefault="004B4E83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Кутеева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Галина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Анатольевна</w:t>
            </w:r>
          </w:p>
        </w:tc>
        <w:tc>
          <w:tcPr>
            <w:tcW w:w="534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4B4E83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B4E83" w:rsidRPr="00546D7B" w:rsidRDefault="004B4E83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Тверев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Константин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Константинович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E83" w:rsidRPr="00546D7B" w:rsidRDefault="004B4E83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Ловягин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  <w:t xml:space="preserve">Юрий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Roboto" w:eastAsia="Times New Roman" w:hAnsi="Roboto" w:cs="Arial"/>
                <w:sz w:val="20"/>
                <w:szCs w:val="20"/>
                <w:bdr w:val="none" w:sz="0" w:space="0" w:color="auto"/>
              </w:rPr>
              <w:t>Никитич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 некоторых проблемах </w:t>
            </w:r>
            <w:proofErr w:type="gram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конечной</w:t>
            </w:r>
            <w:proofErr w:type="gram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гиперарифметики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.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Малькова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Юлия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Вениаминовна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Моделирование нелинейной деформации плоскости с жестким включением, нагруженным силой и моментом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Матросов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Васильевич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Расчет консольной изотропной тонкой прямоугольной пластинки методом начальных функций</w:t>
            </w:r>
          </w:p>
        </w:tc>
      </w:tr>
      <w:tr w:rsidR="00D67E2D" w:rsidRPr="003D70CE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Ндиайе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Серинь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Моду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  <w:t>Vector epidemic model of malaria with non constant-size population</w:t>
            </w:r>
          </w:p>
        </w:tc>
      </w:tr>
      <w:tr w:rsidR="00D67E2D" w:rsidRPr="003D70CE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Нежинский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Михайлович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  <w:t xml:space="preserve">Framed graphs in 3-space and their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  <w:t>isotopy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  <w:t xml:space="preserve"> classification</w:t>
            </w:r>
          </w:p>
        </w:tc>
      </w:tr>
      <w:tr w:rsidR="00D67E2D" w:rsidRPr="003D70CE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Маргарита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Олеговна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US"/>
              </w:rPr>
              <w:t>The state of dental preventive work with the children's population of St. Petersburg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Ногин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Методология многокритериального выбора на основе аксиоматической теории сужения множества Парето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Овсянников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 влиянии буферного газа на устойчивость движения в электромагнитной ловушке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Пеннинга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 «вращающейся стенкой»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Петросян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Леон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Аганесович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Устойчивость центра влияния в социальных сетях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Пилюгин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Сергей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Модели динамики мнений с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двухшаговым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оператором перехода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Прозорова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Эвелина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Владимировна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D67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</w:t>
            </w: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ледствия включения в модели механики влияния момента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Саитова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Регина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Ринатовна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О возможности использования системы кинетических уравнений ползучести для описания ступенчатых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нагружений</w:t>
            </w:r>
            <w:proofErr w:type="spellEnd"/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Севостьянов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Руслан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Андреевич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Адаптивный алгоритм цифрового управления с прогнозом контролируемыми переменными в заданном диапазоне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Сотникова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Маргарита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Викторовна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1131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Сенов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Михаил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Андреевич</w:t>
            </w:r>
          </w:p>
        </w:tc>
        <w:tc>
          <w:tcPr>
            <w:tcW w:w="53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Численное исследование ошибок оценивания сигнала при помощи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комплекснозначного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анализа сингулярного спектра.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Голяндина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Эдуардовна</w:t>
            </w:r>
          </w:p>
        </w:tc>
        <w:tc>
          <w:tcPr>
            <w:tcW w:w="53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Смирнов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Васильевич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Многосценарный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подход моделирования динамики экономических систем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Трегубов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Петрович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Математическое моделирование пульсового течения крови в деформируемых сосудах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Федоровский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Георгий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Дмитриевич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2d физико-математическое моделирование структурно – временных свойств функциональных и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наноструктурных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материалов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Шаламов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Роман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Александрович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Автоматическое обнаружение и интеграция новостей в систему принятия решений на финансовом рынке</w:t>
            </w:r>
          </w:p>
        </w:tc>
      </w:tr>
      <w:tr w:rsidR="00D67E2D" w:rsidRPr="00546D7B" w:rsidTr="00D67E2D">
        <w:trPr>
          <w:trHeight w:val="264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Юлдашева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Светлана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Николаевна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E2D" w:rsidRPr="00546D7B" w:rsidRDefault="00D67E2D" w:rsidP="00AF1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Цифровизация</w:t>
            </w:r>
            <w:proofErr w:type="spellEnd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социально-страховой системы здравоохранения РФ с помощью технологии </w:t>
            </w:r>
            <w:proofErr w:type="spellStart"/>
            <w:r w:rsidRPr="00546D7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Блокчейн</w:t>
            </w:r>
            <w:proofErr w:type="spellEnd"/>
          </w:p>
        </w:tc>
      </w:tr>
    </w:tbl>
    <w:p w:rsidR="00546D7B" w:rsidRPr="00546D7B" w:rsidRDefault="00546D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546D7B" w:rsidRPr="00546D7B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69" w:rsidRDefault="00DB7669" w:rsidP="00985DE6">
      <w:pPr>
        <w:spacing w:after="0" w:line="240" w:lineRule="auto"/>
      </w:pPr>
      <w:r>
        <w:separator/>
      </w:r>
    </w:p>
  </w:endnote>
  <w:endnote w:type="continuationSeparator" w:id="0">
    <w:p w:rsidR="00DB7669" w:rsidRDefault="00DB7669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39" w:rsidRDefault="00414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69" w:rsidRDefault="00DB7669" w:rsidP="00985DE6">
      <w:pPr>
        <w:spacing w:after="0" w:line="240" w:lineRule="auto"/>
      </w:pPr>
      <w:r>
        <w:separator/>
      </w:r>
    </w:p>
  </w:footnote>
  <w:footnote w:type="continuationSeparator" w:id="0">
    <w:p w:rsidR="00DB7669" w:rsidRDefault="00DB7669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39" w:rsidRDefault="00414A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35EF0"/>
    <w:rsid w:val="00087EBB"/>
    <w:rsid w:val="000D6C59"/>
    <w:rsid w:val="00131E0F"/>
    <w:rsid w:val="00133F3B"/>
    <w:rsid w:val="00140845"/>
    <w:rsid w:val="001608E1"/>
    <w:rsid w:val="0017714C"/>
    <w:rsid w:val="001C5759"/>
    <w:rsid w:val="001F65BC"/>
    <w:rsid w:val="00241B4A"/>
    <w:rsid w:val="00275D13"/>
    <w:rsid w:val="002C59CB"/>
    <w:rsid w:val="002D3873"/>
    <w:rsid w:val="00372FF5"/>
    <w:rsid w:val="0038367B"/>
    <w:rsid w:val="003B614F"/>
    <w:rsid w:val="003D70CE"/>
    <w:rsid w:val="003F2D84"/>
    <w:rsid w:val="003F516A"/>
    <w:rsid w:val="00406B89"/>
    <w:rsid w:val="00414A39"/>
    <w:rsid w:val="00475911"/>
    <w:rsid w:val="00476F99"/>
    <w:rsid w:val="004B4E83"/>
    <w:rsid w:val="004B666B"/>
    <w:rsid w:val="004D1FA6"/>
    <w:rsid w:val="004D57C3"/>
    <w:rsid w:val="00522BA9"/>
    <w:rsid w:val="00546D7B"/>
    <w:rsid w:val="00575D39"/>
    <w:rsid w:val="005D6372"/>
    <w:rsid w:val="005F66C5"/>
    <w:rsid w:val="006320CF"/>
    <w:rsid w:val="00634AA2"/>
    <w:rsid w:val="00635862"/>
    <w:rsid w:val="00643F41"/>
    <w:rsid w:val="00645ECD"/>
    <w:rsid w:val="00655B56"/>
    <w:rsid w:val="00680DBC"/>
    <w:rsid w:val="006972EE"/>
    <w:rsid w:val="006E2118"/>
    <w:rsid w:val="00723D32"/>
    <w:rsid w:val="00741393"/>
    <w:rsid w:val="00803E90"/>
    <w:rsid w:val="0080554C"/>
    <w:rsid w:val="0083257A"/>
    <w:rsid w:val="00850251"/>
    <w:rsid w:val="00865180"/>
    <w:rsid w:val="008A6D75"/>
    <w:rsid w:val="008B067A"/>
    <w:rsid w:val="008B16B2"/>
    <w:rsid w:val="008C7529"/>
    <w:rsid w:val="00957031"/>
    <w:rsid w:val="00957CBE"/>
    <w:rsid w:val="00985DE6"/>
    <w:rsid w:val="00A12AAC"/>
    <w:rsid w:val="00A40E22"/>
    <w:rsid w:val="00A65CB5"/>
    <w:rsid w:val="00A67BC6"/>
    <w:rsid w:val="00A73010"/>
    <w:rsid w:val="00AA326A"/>
    <w:rsid w:val="00AB6900"/>
    <w:rsid w:val="00AE55EA"/>
    <w:rsid w:val="00AF12D1"/>
    <w:rsid w:val="00B00753"/>
    <w:rsid w:val="00B0290F"/>
    <w:rsid w:val="00B271CA"/>
    <w:rsid w:val="00B44C9A"/>
    <w:rsid w:val="00B800D2"/>
    <w:rsid w:val="00B828A6"/>
    <w:rsid w:val="00BA63FB"/>
    <w:rsid w:val="00BC20C1"/>
    <w:rsid w:val="00BF43D9"/>
    <w:rsid w:val="00C10DC9"/>
    <w:rsid w:val="00C11C56"/>
    <w:rsid w:val="00C214F4"/>
    <w:rsid w:val="00C31DE5"/>
    <w:rsid w:val="00C3536F"/>
    <w:rsid w:val="00C64D7C"/>
    <w:rsid w:val="00C83426"/>
    <w:rsid w:val="00CA0C0D"/>
    <w:rsid w:val="00D01997"/>
    <w:rsid w:val="00D47044"/>
    <w:rsid w:val="00D67E2D"/>
    <w:rsid w:val="00DB06A8"/>
    <w:rsid w:val="00DB5EBD"/>
    <w:rsid w:val="00DB7669"/>
    <w:rsid w:val="00DD07ED"/>
    <w:rsid w:val="00DE5670"/>
    <w:rsid w:val="00DE7293"/>
    <w:rsid w:val="00E6235C"/>
    <w:rsid w:val="00E623C9"/>
    <w:rsid w:val="00E70F86"/>
    <w:rsid w:val="00EE22BC"/>
    <w:rsid w:val="00EE7E03"/>
    <w:rsid w:val="00FE5470"/>
    <w:rsid w:val="00FE6E40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character" w:customStyle="1" w:styleId="layout">
    <w:name w:val="layout"/>
    <w:basedOn w:val="a0"/>
    <w:rsid w:val="00741393"/>
  </w:style>
  <w:style w:type="character" w:customStyle="1" w:styleId="docs-findinput-count">
    <w:name w:val="docs-findinput-count"/>
    <w:basedOn w:val="a0"/>
    <w:rsid w:val="00414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17</cp:revision>
  <dcterms:created xsi:type="dcterms:W3CDTF">2022-11-15T14:37:00Z</dcterms:created>
  <dcterms:modified xsi:type="dcterms:W3CDTF">2022-11-18T09:15:00Z</dcterms:modified>
</cp:coreProperties>
</file>